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5" w:rsidRDefault="007F4846">
      <w:r w:rsidRPr="007F4846">
        <w:rPr>
          <w:rFonts w:hint="eastAsia"/>
        </w:rPr>
        <w:t>教師輔導知能增進工作坊</w:t>
      </w:r>
      <w:r>
        <w:rPr>
          <w:rFonts w:hint="eastAsia"/>
        </w:rPr>
        <w:t>--</w:t>
      </w:r>
      <w:r w:rsidRPr="007F4846">
        <w:rPr>
          <w:rFonts w:hint="eastAsia"/>
        </w:rPr>
        <w:t>淺談藝術治療理論與技巧</w:t>
      </w:r>
    </w:p>
    <w:p w:rsidR="007F4846" w:rsidRDefault="007F4846"/>
    <w:p w:rsidR="007F4846" w:rsidRDefault="007F4846" w:rsidP="007F4846">
      <w:r>
        <w:rPr>
          <w:rFonts w:hint="eastAsia"/>
        </w:rPr>
        <w:t>主講人：楊佩榮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:rsidR="007F4846" w:rsidRDefault="007F4846" w:rsidP="007F4846">
      <w:r>
        <w:rPr>
          <w:rFonts w:hint="eastAsia"/>
        </w:rPr>
        <w:t>時間：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日（一）</w:t>
      </w:r>
      <w:r>
        <w:rPr>
          <w:rFonts w:hint="eastAsia"/>
        </w:rPr>
        <w:t>09:00-12:00</w:t>
      </w:r>
    </w:p>
    <w:p w:rsidR="007F4846" w:rsidRDefault="007F4846" w:rsidP="007F4846">
      <w:r>
        <w:rPr>
          <w:rFonts w:hint="eastAsia"/>
        </w:rPr>
        <w:t>地點：國立台灣大學總校區共同教室</w:t>
      </w:r>
      <w:r>
        <w:rPr>
          <w:rFonts w:hint="eastAsia"/>
        </w:rPr>
        <w:t>104</w:t>
      </w:r>
      <w:r>
        <w:rPr>
          <w:rFonts w:hint="eastAsia"/>
        </w:rPr>
        <w:t>室</w:t>
      </w:r>
    </w:p>
    <w:p w:rsidR="007F4846" w:rsidRDefault="007F4846" w:rsidP="007F4846">
      <w:r>
        <w:rPr>
          <w:rFonts w:hint="eastAsia"/>
        </w:rPr>
        <w:t>名額：</w:t>
      </w:r>
      <w:r>
        <w:rPr>
          <w:rFonts w:hint="eastAsia"/>
        </w:rPr>
        <w:t>70</w:t>
      </w:r>
      <w:r>
        <w:rPr>
          <w:rFonts w:hint="eastAsia"/>
        </w:rPr>
        <w:t>人</w:t>
      </w:r>
    </w:p>
    <w:p w:rsidR="007F4846" w:rsidRDefault="007F4846" w:rsidP="007F4846">
      <w:r>
        <w:rPr>
          <w:rFonts w:hint="eastAsia"/>
        </w:rPr>
        <w:t>承辦人：林</w:t>
      </w:r>
      <w:r w:rsidR="007E5B1A">
        <w:rPr>
          <w:rFonts w:hint="eastAsia"/>
        </w:rPr>
        <w:t>小姐</w:t>
      </w:r>
    </w:p>
    <w:p w:rsidR="007F4846" w:rsidRDefault="007F4846" w:rsidP="007F4846">
      <w:r>
        <w:rPr>
          <w:rFonts w:hint="eastAsia"/>
        </w:rPr>
        <w:t>聯絡電話：</w:t>
      </w:r>
      <w:r>
        <w:rPr>
          <w:rFonts w:hint="eastAsia"/>
        </w:rPr>
        <w:t xml:space="preserve">3366-3367#595 </w:t>
      </w:r>
    </w:p>
    <w:p w:rsidR="007F4846" w:rsidRDefault="007F4846" w:rsidP="007F4846">
      <w:r>
        <w:rPr>
          <w:rFonts w:hint="eastAsia"/>
        </w:rPr>
        <w:t>信箱：</w:t>
      </w:r>
      <w:r w:rsidRPr="007F4846">
        <w:rPr>
          <w:rFonts w:hint="eastAsia"/>
        </w:rPr>
        <w:t>yingchun@ntu.edu.tw</w:t>
      </w:r>
    </w:p>
    <w:p w:rsidR="007F4846" w:rsidRDefault="007F4846" w:rsidP="007F4846"/>
    <w:p w:rsidR="007F4846" w:rsidRDefault="007F4846" w:rsidP="007F4846">
      <w:r>
        <w:rPr>
          <w:rFonts w:hint="eastAsia"/>
        </w:rPr>
        <w:t>【內容簡介】講題：淺談藝術治療理論與技巧</w:t>
      </w:r>
    </w:p>
    <w:p w:rsidR="007F4846" w:rsidRDefault="007F4846" w:rsidP="007F4846"/>
    <w:p w:rsidR="007F4846" w:rsidRDefault="007F4846" w:rsidP="007F4846">
      <w:r>
        <w:rPr>
          <w:rFonts w:hint="eastAsia"/>
        </w:rPr>
        <w:t>本活動為北二區「大學校院協助高中優質計畫」補助之教師輔導知能增進工作坊系列演講之一，旨在增進高中教師教學專業以外的輔導本領。</w:t>
      </w:r>
    </w:p>
    <w:p w:rsidR="007F4846" w:rsidRDefault="007F4846" w:rsidP="007F4846"/>
    <w:p w:rsidR="007F4846" w:rsidRDefault="007F4846" w:rsidP="007F4846">
      <w:r>
        <w:rPr>
          <w:rFonts w:hint="eastAsia"/>
        </w:rPr>
        <w:t>本次演講主題，將淺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藝術治療此一新興領域。藝術治療是一種結合創造性藝術表達和心理治療的輔導技巧，教師通過學習運用表達性媒介，結合現有教具，可增進與學生之的互動關係。</w:t>
      </w:r>
    </w:p>
    <w:p w:rsidR="007F4846" w:rsidRDefault="007F4846" w:rsidP="007F4846"/>
    <w:p w:rsidR="007F4846" w:rsidRDefault="007F4846" w:rsidP="007F4846">
      <w:r>
        <w:rPr>
          <w:rFonts w:hint="eastAsia"/>
        </w:rPr>
        <w:t>【預期觀眾】對輔導課題有興趣的高中教師。</w:t>
      </w:r>
    </w:p>
    <w:p w:rsidR="007F4846" w:rsidRDefault="007F4846" w:rsidP="007F4846"/>
    <w:p w:rsidR="007F4846" w:rsidRDefault="007F4846" w:rsidP="007F4846">
      <w:r>
        <w:rPr>
          <w:rFonts w:hint="eastAsia"/>
        </w:rPr>
        <w:t>【主講者簡介】</w:t>
      </w:r>
    </w:p>
    <w:p w:rsidR="007F4846" w:rsidRDefault="007F4846" w:rsidP="007F4846"/>
    <w:p w:rsidR="007F4846" w:rsidRDefault="007F4846" w:rsidP="007F4846">
      <w:r>
        <w:rPr>
          <w:rFonts w:hint="eastAsia"/>
        </w:rPr>
        <w:t>楊佩榮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:rsidR="007F4846" w:rsidRDefault="007F4846" w:rsidP="007F4846">
      <w:r>
        <w:rPr>
          <w:rFonts w:hint="eastAsia"/>
        </w:rPr>
        <w:t>最高學歷：英國劍橋大學發展社會心理學系博士</w:t>
      </w:r>
    </w:p>
    <w:p w:rsidR="007F4846" w:rsidRDefault="007F4846" w:rsidP="007F4846">
      <w:r>
        <w:rPr>
          <w:rFonts w:hint="eastAsia"/>
        </w:rPr>
        <w:t>現任：國立政治大學社會工作研究所助理教授</w:t>
      </w:r>
    </w:p>
    <w:p w:rsidR="007F4846" w:rsidRDefault="007F4846" w:rsidP="007F4846"/>
    <w:p w:rsidR="007F4846" w:rsidRDefault="007F4846" w:rsidP="007F4846">
      <w:r>
        <w:rPr>
          <w:rFonts w:hint="eastAsia"/>
        </w:rPr>
        <w:t>【備註】</w:t>
      </w:r>
    </w:p>
    <w:p w:rsidR="007F4846" w:rsidRDefault="007F4846" w:rsidP="007F4846">
      <w:r>
        <w:rPr>
          <w:rFonts w:hint="eastAsia"/>
        </w:rPr>
        <w:t>一、活動計三小時，授予教師研習時數三小時。</w:t>
      </w:r>
    </w:p>
    <w:p w:rsidR="007F4846" w:rsidRDefault="007F4846" w:rsidP="007F4846">
      <w:r>
        <w:rPr>
          <w:rFonts w:hint="eastAsia"/>
        </w:rPr>
        <w:t>二、本校停車位有限，且需自費，請盡量搭乘大眾交通工具前來參加。</w:t>
      </w:r>
    </w:p>
    <w:p w:rsidR="001E73F6" w:rsidRDefault="001E73F6" w:rsidP="007F4846">
      <w:r>
        <w:rPr>
          <w:rFonts w:hint="eastAsia"/>
        </w:rPr>
        <w:t>三、報名請至全國教師在職進修資訊網，查詢課號：</w:t>
      </w:r>
      <w:r w:rsidRPr="001E73F6">
        <w:t>1517372</w:t>
      </w:r>
      <w:r>
        <w:rPr>
          <w:rFonts w:hint="eastAsia"/>
        </w:rPr>
        <w:t>。</w:t>
      </w:r>
      <w:bookmarkStart w:id="0" w:name="_GoBack"/>
      <w:bookmarkEnd w:id="0"/>
    </w:p>
    <w:p w:rsidR="001E73F6" w:rsidRPr="001E73F6" w:rsidRDefault="001E73F6" w:rsidP="007F4846"/>
    <w:sectPr w:rsidR="001E73F6" w:rsidRPr="001E73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BA" w:rsidRDefault="00D66ABA" w:rsidP="001E73F6">
      <w:r>
        <w:separator/>
      </w:r>
    </w:p>
  </w:endnote>
  <w:endnote w:type="continuationSeparator" w:id="0">
    <w:p w:rsidR="00D66ABA" w:rsidRDefault="00D66ABA" w:rsidP="001E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BA" w:rsidRDefault="00D66ABA" w:rsidP="001E73F6">
      <w:r>
        <w:separator/>
      </w:r>
    </w:p>
  </w:footnote>
  <w:footnote w:type="continuationSeparator" w:id="0">
    <w:p w:rsidR="00D66ABA" w:rsidRDefault="00D66ABA" w:rsidP="001E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46"/>
    <w:rsid w:val="000F5512"/>
    <w:rsid w:val="001E73F6"/>
    <w:rsid w:val="00574EE5"/>
    <w:rsid w:val="007E5B1A"/>
    <w:rsid w:val="007F4846"/>
    <w:rsid w:val="00D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8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7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3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3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8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7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3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2014-03-05T02:41:00Z</dcterms:created>
  <dcterms:modified xsi:type="dcterms:W3CDTF">2014-03-07T02:55:00Z</dcterms:modified>
</cp:coreProperties>
</file>